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4BF8A" w14:textId="49C3DF3B" w:rsidR="004A6421" w:rsidRPr="00631007" w:rsidRDefault="004A6421" w:rsidP="004A6421">
      <w:pPr>
        <w:spacing w:line="240" w:lineRule="auto"/>
        <w:contextualSpacing/>
        <w:jc w:val="center"/>
        <w:rPr>
          <w:rFonts w:ascii="Times New Roman" w:hAnsi="Times New Roman" w:cs="Times New Roman"/>
          <w:b/>
          <w:sz w:val="28"/>
          <w:szCs w:val="28"/>
        </w:rPr>
      </w:pPr>
      <w:bookmarkStart w:id="0" w:name="_GoBack"/>
      <w:bookmarkEnd w:id="0"/>
      <w:r w:rsidRPr="00631007">
        <w:rPr>
          <w:rFonts w:ascii="Times New Roman" w:hAnsi="Times New Roman" w:cs="Times New Roman"/>
          <w:b/>
          <w:sz w:val="28"/>
          <w:szCs w:val="28"/>
        </w:rPr>
        <w:t xml:space="preserve">Meeting </w:t>
      </w:r>
      <w:r>
        <w:rPr>
          <w:rFonts w:ascii="Times New Roman" w:hAnsi="Times New Roman" w:cs="Times New Roman"/>
          <w:b/>
          <w:sz w:val="28"/>
          <w:szCs w:val="28"/>
        </w:rPr>
        <w:t>Minutes</w:t>
      </w:r>
      <w:r w:rsidRPr="00631007">
        <w:rPr>
          <w:rFonts w:ascii="Times New Roman" w:hAnsi="Times New Roman" w:cs="Times New Roman"/>
          <w:b/>
          <w:sz w:val="28"/>
          <w:szCs w:val="28"/>
        </w:rPr>
        <w:t xml:space="preserve"> </w:t>
      </w:r>
      <w:r w:rsidR="008420AF">
        <w:rPr>
          <w:rFonts w:ascii="Times New Roman" w:hAnsi="Times New Roman" w:cs="Times New Roman"/>
          <w:b/>
          <w:sz w:val="28"/>
          <w:szCs w:val="28"/>
        </w:rPr>
        <w:t>APPROVED</w:t>
      </w:r>
    </w:p>
    <w:p w14:paraId="6ABF98AB" w14:textId="77777777" w:rsidR="00442DB7" w:rsidRPr="00631007" w:rsidRDefault="00787F87" w:rsidP="00DF790F">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September 30</w:t>
      </w:r>
      <w:r w:rsidR="00DF790F" w:rsidRPr="00631007">
        <w:rPr>
          <w:rFonts w:ascii="Times New Roman" w:hAnsi="Times New Roman" w:cs="Times New Roman"/>
          <w:b/>
          <w:sz w:val="28"/>
          <w:szCs w:val="28"/>
        </w:rPr>
        <w:t xml:space="preserve">, 2019 </w:t>
      </w:r>
    </w:p>
    <w:p w14:paraId="5350C5AA" w14:textId="77777777" w:rsidR="00442DB7" w:rsidRPr="00631007" w:rsidRDefault="00787F87" w:rsidP="00DF790F">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3:00 PM</w:t>
      </w:r>
      <w:r w:rsidR="00167A95" w:rsidRPr="00924EA5">
        <w:rPr>
          <w:rFonts w:ascii="Times New Roman" w:hAnsi="Times New Roman" w:cs="Times New Roman"/>
          <w:b/>
          <w:sz w:val="28"/>
          <w:szCs w:val="28"/>
        </w:rPr>
        <w:t xml:space="preserve"> – </w:t>
      </w:r>
      <w:r>
        <w:rPr>
          <w:rFonts w:ascii="Times New Roman" w:hAnsi="Times New Roman" w:cs="Times New Roman"/>
          <w:b/>
          <w:sz w:val="28"/>
          <w:szCs w:val="28"/>
        </w:rPr>
        <w:t>4</w:t>
      </w:r>
      <w:r w:rsidR="00096922" w:rsidRPr="00924EA5">
        <w:rPr>
          <w:rFonts w:ascii="Times New Roman" w:hAnsi="Times New Roman" w:cs="Times New Roman"/>
          <w:b/>
          <w:sz w:val="28"/>
          <w:szCs w:val="28"/>
        </w:rPr>
        <w:t>:3</w:t>
      </w:r>
      <w:r w:rsidR="001035E7" w:rsidRPr="00924EA5">
        <w:rPr>
          <w:rFonts w:ascii="Times New Roman" w:hAnsi="Times New Roman" w:cs="Times New Roman"/>
          <w:b/>
          <w:sz w:val="28"/>
          <w:szCs w:val="28"/>
        </w:rPr>
        <w:t xml:space="preserve">0 </w:t>
      </w:r>
      <w:r>
        <w:rPr>
          <w:rFonts w:ascii="Times New Roman" w:hAnsi="Times New Roman" w:cs="Times New Roman"/>
          <w:b/>
          <w:sz w:val="28"/>
          <w:szCs w:val="28"/>
        </w:rPr>
        <w:t>P</w:t>
      </w:r>
      <w:r w:rsidR="00EB1A2E" w:rsidRPr="00924EA5">
        <w:rPr>
          <w:rFonts w:ascii="Times New Roman" w:hAnsi="Times New Roman" w:cs="Times New Roman"/>
          <w:b/>
          <w:sz w:val="28"/>
          <w:szCs w:val="28"/>
        </w:rPr>
        <w:t>M</w:t>
      </w:r>
      <w:r w:rsidR="00631007">
        <w:rPr>
          <w:rFonts w:ascii="Times New Roman" w:hAnsi="Times New Roman" w:cs="Times New Roman"/>
          <w:b/>
          <w:sz w:val="28"/>
          <w:szCs w:val="28"/>
        </w:rPr>
        <w:t xml:space="preserve"> </w:t>
      </w:r>
    </w:p>
    <w:p w14:paraId="5CBBFA06" w14:textId="77777777" w:rsidR="00442DB7" w:rsidRPr="00631007" w:rsidRDefault="00442DB7" w:rsidP="00DF790F">
      <w:pPr>
        <w:spacing w:line="240" w:lineRule="auto"/>
        <w:contextualSpacing/>
        <w:jc w:val="center"/>
        <w:rPr>
          <w:rFonts w:ascii="Times New Roman" w:hAnsi="Times New Roman" w:cs="Times New Roman"/>
          <w:b/>
          <w:sz w:val="28"/>
          <w:szCs w:val="28"/>
        </w:rPr>
      </w:pPr>
      <w:r w:rsidRPr="00631007">
        <w:rPr>
          <w:rFonts w:ascii="Times New Roman" w:hAnsi="Times New Roman" w:cs="Times New Roman"/>
          <w:b/>
          <w:sz w:val="28"/>
          <w:szCs w:val="28"/>
        </w:rPr>
        <w:t xml:space="preserve">Location: </w:t>
      </w:r>
      <w:r w:rsidR="00EB1A2E" w:rsidRPr="00631007">
        <w:rPr>
          <w:rFonts w:ascii="Times New Roman" w:hAnsi="Times New Roman" w:cs="Times New Roman"/>
          <w:b/>
          <w:sz w:val="28"/>
          <w:szCs w:val="28"/>
        </w:rPr>
        <w:t xml:space="preserve">Educational Leadership </w:t>
      </w:r>
      <w:r w:rsidR="00787F87">
        <w:rPr>
          <w:rFonts w:ascii="Times New Roman" w:hAnsi="Times New Roman" w:cs="Times New Roman"/>
          <w:b/>
          <w:sz w:val="28"/>
          <w:szCs w:val="28"/>
        </w:rPr>
        <w:t xml:space="preserve">Room </w:t>
      </w:r>
      <w:r w:rsidR="00B31E4D">
        <w:rPr>
          <w:rFonts w:ascii="Times New Roman" w:hAnsi="Times New Roman" w:cs="Times New Roman"/>
          <w:b/>
          <w:sz w:val="28"/>
          <w:szCs w:val="28"/>
        </w:rPr>
        <w:t>207</w:t>
      </w:r>
    </w:p>
    <w:p w14:paraId="3273AE45" w14:textId="77777777" w:rsidR="00DF790F" w:rsidRPr="00631007" w:rsidRDefault="00DF790F" w:rsidP="00DF790F">
      <w:pPr>
        <w:spacing w:line="240" w:lineRule="auto"/>
        <w:contextualSpacing/>
        <w:jc w:val="center"/>
        <w:rPr>
          <w:rFonts w:ascii="Times New Roman" w:hAnsi="Times New Roman" w:cs="Times New Roman"/>
          <w:b/>
          <w:sz w:val="28"/>
          <w:szCs w:val="28"/>
        </w:rPr>
      </w:pPr>
    </w:p>
    <w:p w14:paraId="10E7E6E6" w14:textId="2476D8D8" w:rsidR="004A6421" w:rsidRDefault="004A6421" w:rsidP="004A6421">
      <w:pPr>
        <w:rPr>
          <w:rFonts w:ascii="Times New Roman" w:hAnsi="Times New Roman" w:cs="Times New Roman"/>
          <w:sz w:val="28"/>
          <w:szCs w:val="28"/>
        </w:rPr>
      </w:pPr>
      <w:r>
        <w:rPr>
          <w:rFonts w:ascii="Times New Roman" w:hAnsi="Times New Roman" w:cs="Times New Roman"/>
          <w:sz w:val="28"/>
          <w:szCs w:val="28"/>
        </w:rPr>
        <w:t xml:space="preserve">Convened by </w:t>
      </w:r>
      <w:r w:rsidR="009774F0">
        <w:rPr>
          <w:rFonts w:ascii="Times New Roman" w:hAnsi="Times New Roman" w:cs="Times New Roman"/>
          <w:sz w:val="28"/>
          <w:szCs w:val="28"/>
        </w:rPr>
        <w:t>Rob Williams</w:t>
      </w:r>
    </w:p>
    <w:p w14:paraId="2B91D1AF" w14:textId="688326A6" w:rsidR="004A6421" w:rsidRDefault="004A6421" w:rsidP="004A6421">
      <w:pPr>
        <w:rPr>
          <w:rFonts w:ascii="Times New Roman" w:hAnsi="Times New Roman" w:cs="Times New Roman"/>
          <w:sz w:val="28"/>
          <w:szCs w:val="28"/>
        </w:rPr>
      </w:pPr>
      <w:r w:rsidRPr="009774F0">
        <w:rPr>
          <w:rFonts w:ascii="Times New Roman" w:hAnsi="Times New Roman" w:cs="Times New Roman"/>
          <w:sz w:val="28"/>
          <w:szCs w:val="28"/>
        </w:rPr>
        <w:t xml:space="preserve">Present: </w:t>
      </w:r>
      <w:r w:rsidR="009774F0" w:rsidRPr="009774F0">
        <w:rPr>
          <w:rFonts w:ascii="Times New Roman" w:hAnsi="Times New Roman" w:cs="Times New Roman"/>
          <w:sz w:val="28"/>
          <w:szCs w:val="28"/>
        </w:rPr>
        <w:t xml:space="preserve">Williams, Davis, McBride, Bradley, </w:t>
      </w:r>
      <w:r w:rsidR="009774F0">
        <w:rPr>
          <w:rFonts w:ascii="Times New Roman" w:hAnsi="Times New Roman" w:cs="Times New Roman"/>
          <w:sz w:val="28"/>
          <w:szCs w:val="28"/>
        </w:rPr>
        <w:t xml:space="preserve">Bryant, </w:t>
      </w:r>
      <w:r w:rsidR="009774F0" w:rsidRPr="009774F0">
        <w:rPr>
          <w:rFonts w:ascii="Times New Roman" w:hAnsi="Times New Roman" w:cs="Times New Roman"/>
          <w:sz w:val="28"/>
          <w:szCs w:val="28"/>
        </w:rPr>
        <w:t>Kelly, Woods (Kelly Proxy)</w:t>
      </w:r>
    </w:p>
    <w:p w14:paraId="3378FE16" w14:textId="596BC584" w:rsidR="004A6421" w:rsidRPr="004A6421" w:rsidRDefault="009774F0" w:rsidP="004A6421">
      <w:pPr>
        <w:rPr>
          <w:rFonts w:ascii="Times New Roman" w:hAnsi="Times New Roman" w:cs="Times New Roman"/>
          <w:sz w:val="28"/>
          <w:szCs w:val="28"/>
        </w:rPr>
      </w:pPr>
      <w:r>
        <w:rPr>
          <w:rFonts w:ascii="Times New Roman" w:hAnsi="Times New Roman" w:cs="Times New Roman"/>
          <w:sz w:val="28"/>
          <w:szCs w:val="28"/>
        </w:rPr>
        <w:t>Absent: Hall, Medley, Woods</w:t>
      </w:r>
    </w:p>
    <w:p w14:paraId="35CCD495" w14:textId="6BD64A13" w:rsidR="00B31E4D" w:rsidRDefault="00A604E7" w:rsidP="00B31E4D">
      <w:pPr>
        <w:pStyle w:val="ListParagraph"/>
        <w:numPr>
          <w:ilvl w:val="0"/>
          <w:numId w:val="2"/>
        </w:numPr>
        <w:rPr>
          <w:rFonts w:ascii="Times New Roman" w:hAnsi="Times New Roman" w:cs="Times New Roman"/>
          <w:sz w:val="28"/>
          <w:szCs w:val="28"/>
        </w:rPr>
      </w:pPr>
      <w:r w:rsidRPr="004A6421">
        <w:rPr>
          <w:rFonts w:ascii="Times New Roman" w:hAnsi="Times New Roman" w:cs="Times New Roman"/>
          <w:sz w:val="28"/>
          <w:szCs w:val="28"/>
        </w:rPr>
        <w:t>Approval of Previous</w:t>
      </w:r>
      <w:r w:rsidR="00442DB7" w:rsidRPr="004A6421">
        <w:rPr>
          <w:rFonts w:ascii="Times New Roman" w:hAnsi="Times New Roman" w:cs="Times New Roman"/>
          <w:sz w:val="28"/>
          <w:szCs w:val="28"/>
        </w:rPr>
        <w:t xml:space="preserve"> Meeting Minutes </w:t>
      </w:r>
    </w:p>
    <w:p w14:paraId="16E4A299" w14:textId="60122F08" w:rsidR="004A6421" w:rsidRPr="004A6421" w:rsidRDefault="009774F0" w:rsidP="004A6421">
      <w:pPr>
        <w:pStyle w:val="ListParagraph"/>
        <w:rPr>
          <w:rFonts w:ascii="Times New Roman" w:hAnsi="Times New Roman" w:cs="Times New Roman"/>
          <w:sz w:val="28"/>
          <w:szCs w:val="28"/>
        </w:rPr>
      </w:pPr>
      <w:r>
        <w:rPr>
          <w:rFonts w:ascii="Times New Roman" w:hAnsi="Times New Roman" w:cs="Times New Roman"/>
          <w:sz w:val="28"/>
          <w:szCs w:val="28"/>
        </w:rPr>
        <w:t>Motioned (McBride), Seconded (Bryant), Passed Unanimously</w:t>
      </w:r>
    </w:p>
    <w:p w14:paraId="0E041A25" w14:textId="3EC3A2D9" w:rsidR="00B31E4D" w:rsidRDefault="00787F87" w:rsidP="00B31E4D">
      <w:pPr>
        <w:pStyle w:val="ListParagraph"/>
        <w:numPr>
          <w:ilvl w:val="0"/>
          <w:numId w:val="2"/>
        </w:numPr>
        <w:rPr>
          <w:rFonts w:ascii="Times New Roman" w:hAnsi="Times New Roman" w:cs="Times New Roman"/>
          <w:sz w:val="28"/>
          <w:szCs w:val="28"/>
        </w:rPr>
      </w:pPr>
      <w:r w:rsidRPr="00B31E4D">
        <w:rPr>
          <w:rFonts w:ascii="Times New Roman" w:hAnsi="Times New Roman" w:cs="Times New Roman"/>
          <w:sz w:val="28"/>
          <w:szCs w:val="28"/>
        </w:rPr>
        <w:t xml:space="preserve">Updates from CAEPCon </w:t>
      </w:r>
    </w:p>
    <w:p w14:paraId="724B3DC3" w14:textId="6C695D2F" w:rsidR="0029160B" w:rsidRPr="0029160B" w:rsidRDefault="0029160B" w:rsidP="0029160B">
      <w:pPr>
        <w:pStyle w:val="ListParagraph"/>
        <w:numPr>
          <w:ilvl w:val="1"/>
          <w:numId w:val="2"/>
        </w:numPr>
        <w:rPr>
          <w:rFonts w:ascii="Times New Roman" w:hAnsi="Times New Roman" w:cs="Times New Roman"/>
          <w:i/>
          <w:iCs/>
          <w:sz w:val="28"/>
          <w:szCs w:val="28"/>
        </w:rPr>
      </w:pPr>
      <w:r w:rsidRPr="0029160B">
        <w:rPr>
          <w:rFonts w:ascii="Times New Roman" w:hAnsi="Times New Roman" w:cs="Times New Roman"/>
          <w:i/>
          <w:iCs/>
          <w:sz w:val="28"/>
          <w:szCs w:val="28"/>
        </w:rPr>
        <w:t>Note: Discussion on CAPECon and Standards Committee Members Merged somewhat</w:t>
      </w:r>
      <w:r>
        <w:rPr>
          <w:rFonts w:ascii="Times New Roman" w:hAnsi="Times New Roman" w:cs="Times New Roman"/>
          <w:i/>
          <w:iCs/>
          <w:sz w:val="28"/>
          <w:szCs w:val="28"/>
        </w:rPr>
        <w:t>…</w:t>
      </w:r>
    </w:p>
    <w:p w14:paraId="4E6BB1E4" w14:textId="5F49944B" w:rsidR="00B31E4D" w:rsidRDefault="009774F0" w:rsidP="004A6421">
      <w:pPr>
        <w:pStyle w:val="ListParagraph"/>
        <w:rPr>
          <w:rFonts w:ascii="Times New Roman" w:hAnsi="Times New Roman" w:cs="Times New Roman"/>
          <w:sz w:val="28"/>
          <w:szCs w:val="28"/>
        </w:rPr>
      </w:pPr>
      <w:r>
        <w:rPr>
          <w:rFonts w:ascii="Times New Roman" w:hAnsi="Times New Roman" w:cs="Times New Roman"/>
          <w:sz w:val="28"/>
          <w:szCs w:val="28"/>
        </w:rPr>
        <w:t>Several things.  Kim’s focus for meeting: Standard 1.  Perhaps the most difficult, with the most covered to address.</w:t>
      </w:r>
    </w:p>
    <w:p w14:paraId="24CAE4C1" w14:textId="33B2255C" w:rsidR="009774F0" w:rsidRDefault="009774F0" w:rsidP="004A6421">
      <w:pPr>
        <w:pStyle w:val="ListParagraph"/>
        <w:rPr>
          <w:rFonts w:ascii="Times New Roman" w:hAnsi="Times New Roman" w:cs="Times New Roman"/>
          <w:sz w:val="28"/>
          <w:szCs w:val="28"/>
        </w:rPr>
      </w:pPr>
      <w:r>
        <w:rPr>
          <w:rFonts w:ascii="Times New Roman" w:hAnsi="Times New Roman" w:cs="Times New Roman"/>
          <w:i/>
          <w:iCs/>
          <w:sz w:val="28"/>
          <w:szCs w:val="28"/>
        </w:rPr>
        <w:t xml:space="preserve">See Advanced Standards A.1 </w:t>
      </w:r>
      <w:r>
        <w:rPr>
          <w:rFonts w:ascii="Times New Roman" w:hAnsi="Times New Roman" w:cs="Times New Roman"/>
          <w:sz w:val="28"/>
          <w:szCs w:val="28"/>
        </w:rPr>
        <w:t>Handout from CAEP</w:t>
      </w:r>
    </w:p>
    <w:p w14:paraId="544FF923" w14:textId="5D4ED223" w:rsidR="009774F0" w:rsidRDefault="009774F0" w:rsidP="004A6421">
      <w:pPr>
        <w:pStyle w:val="ListParagraph"/>
        <w:rPr>
          <w:rFonts w:ascii="Times New Roman" w:hAnsi="Times New Roman" w:cs="Times New Roman"/>
          <w:sz w:val="28"/>
          <w:szCs w:val="28"/>
        </w:rPr>
      </w:pPr>
      <w:r>
        <w:rPr>
          <w:rFonts w:ascii="Times New Roman" w:hAnsi="Times New Roman" w:cs="Times New Roman"/>
          <w:sz w:val="28"/>
          <w:szCs w:val="28"/>
        </w:rPr>
        <w:t>What programs do I include? (p. 2).</w:t>
      </w:r>
    </w:p>
    <w:p w14:paraId="33E064A7" w14:textId="4EDD6454" w:rsidR="009774F0" w:rsidRDefault="009774F0" w:rsidP="004A6421">
      <w:pPr>
        <w:pStyle w:val="ListParagraph"/>
        <w:rPr>
          <w:rFonts w:ascii="Times New Roman" w:hAnsi="Times New Roman" w:cs="Times New Roman"/>
          <w:sz w:val="28"/>
          <w:szCs w:val="28"/>
        </w:rPr>
      </w:pPr>
      <w:r>
        <w:rPr>
          <w:rFonts w:ascii="Times New Roman" w:hAnsi="Times New Roman" w:cs="Times New Roman"/>
          <w:sz w:val="28"/>
          <w:szCs w:val="28"/>
        </w:rPr>
        <w:t>For proficiencies, assessments must be valid and reliable</w:t>
      </w:r>
    </w:p>
    <w:p w14:paraId="1E5EC747" w14:textId="0C722117" w:rsidR="0005313E" w:rsidRDefault="0005313E" w:rsidP="004A6421">
      <w:pPr>
        <w:pStyle w:val="ListParagraph"/>
        <w:rPr>
          <w:rFonts w:ascii="Times New Roman" w:hAnsi="Times New Roman" w:cs="Times New Roman"/>
          <w:sz w:val="28"/>
          <w:szCs w:val="28"/>
        </w:rPr>
      </w:pPr>
      <w:r>
        <w:rPr>
          <w:rFonts w:ascii="Times New Roman" w:hAnsi="Times New Roman" w:cs="Times New Roman"/>
          <w:sz w:val="28"/>
          <w:szCs w:val="28"/>
        </w:rPr>
        <w:t>Each program should do the curriculum mapping of the proficiencies</w:t>
      </w:r>
    </w:p>
    <w:p w14:paraId="116C3006" w14:textId="7B731EFD" w:rsidR="0050257E" w:rsidRDefault="0050257E" w:rsidP="004A6421">
      <w:pPr>
        <w:pStyle w:val="ListParagraph"/>
        <w:rPr>
          <w:rFonts w:ascii="Times New Roman" w:hAnsi="Times New Roman" w:cs="Times New Roman"/>
          <w:sz w:val="28"/>
          <w:szCs w:val="28"/>
        </w:rPr>
      </w:pPr>
      <w:r>
        <w:rPr>
          <w:rFonts w:ascii="Times New Roman" w:hAnsi="Times New Roman" w:cs="Times New Roman"/>
          <w:sz w:val="28"/>
          <w:szCs w:val="28"/>
        </w:rPr>
        <w:t>Kim: Reminder of need for one cycle of data starting in Spring 2020</w:t>
      </w:r>
    </w:p>
    <w:p w14:paraId="0A78BF1B" w14:textId="26DF0166" w:rsidR="0050257E" w:rsidRDefault="0050257E" w:rsidP="004A6421">
      <w:pPr>
        <w:pStyle w:val="ListParagraph"/>
        <w:rPr>
          <w:rFonts w:ascii="Times New Roman" w:hAnsi="Times New Roman" w:cs="Times New Roman"/>
          <w:sz w:val="28"/>
          <w:szCs w:val="28"/>
        </w:rPr>
      </w:pPr>
      <w:r>
        <w:rPr>
          <w:rFonts w:ascii="Times New Roman" w:hAnsi="Times New Roman" w:cs="Times New Roman"/>
          <w:sz w:val="28"/>
          <w:szCs w:val="28"/>
        </w:rPr>
        <w:t>Greater understanding of these expectations; here to help</w:t>
      </w:r>
    </w:p>
    <w:p w14:paraId="54457793" w14:textId="559D9C28" w:rsidR="0050257E" w:rsidRPr="009774F0" w:rsidRDefault="0050257E" w:rsidP="004A6421">
      <w:pPr>
        <w:pStyle w:val="ListParagraph"/>
        <w:rPr>
          <w:rFonts w:ascii="Times New Roman" w:hAnsi="Times New Roman" w:cs="Times New Roman"/>
          <w:sz w:val="28"/>
          <w:szCs w:val="28"/>
        </w:rPr>
      </w:pPr>
      <w:r>
        <w:rPr>
          <w:rFonts w:ascii="Times New Roman" w:hAnsi="Times New Roman" w:cs="Times New Roman"/>
          <w:sz w:val="28"/>
          <w:szCs w:val="28"/>
        </w:rPr>
        <w:t>Dr. Bradley: Importance of writing teams understanding the language of their standard and incorporation of it into their writing plus evidence(s)—what does it all mean, plus evidence (and brainstorming and locating what they see is missing).  Explicit alignment of language of evidence in the narrative (because evidence is included).</w:t>
      </w:r>
    </w:p>
    <w:p w14:paraId="1494575D" w14:textId="77777777" w:rsidR="00B31E4D" w:rsidRDefault="00B31E4D" w:rsidP="00B31E4D">
      <w:pPr>
        <w:pStyle w:val="ListParagraph"/>
        <w:numPr>
          <w:ilvl w:val="0"/>
          <w:numId w:val="2"/>
        </w:numPr>
        <w:rPr>
          <w:rFonts w:ascii="Times New Roman" w:hAnsi="Times New Roman" w:cs="Times New Roman"/>
          <w:sz w:val="28"/>
          <w:szCs w:val="28"/>
        </w:rPr>
      </w:pPr>
      <w:r w:rsidRPr="00B31E4D">
        <w:rPr>
          <w:rFonts w:ascii="Times New Roman" w:hAnsi="Times New Roman" w:cs="Times New Roman"/>
          <w:sz w:val="28"/>
          <w:szCs w:val="28"/>
        </w:rPr>
        <w:t xml:space="preserve">Review Advanced Program Standards Committee Members </w:t>
      </w:r>
    </w:p>
    <w:p w14:paraId="19E854F8" w14:textId="7C6E126F" w:rsidR="00B31E4D" w:rsidRDefault="0050257E" w:rsidP="00B31E4D">
      <w:pPr>
        <w:pStyle w:val="ListParagraph"/>
        <w:rPr>
          <w:rFonts w:ascii="Times New Roman" w:hAnsi="Times New Roman" w:cs="Times New Roman"/>
          <w:sz w:val="28"/>
          <w:szCs w:val="28"/>
        </w:rPr>
      </w:pPr>
      <w:r>
        <w:rPr>
          <w:rFonts w:ascii="Times New Roman" w:hAnsi="Times New Roman" w:cs="Times New Roman"/>
          <w:sz w:val="28"/>
          <w:szCs w:val="28"/>
        </w:rPr>
        <w:t>Regarding Diversity…</w:t>
      </w:r>
    </w:p>
    <w:p w14:paraId="25C61B4C" w14:textId="7356B155" w:rsidR="0050257E" w:rsidRDefault="0050257E" w:rsidP="00B31E4D">
      <w:pPr>
        <w:pStyle w:val="ListParagraph"/>
        <w:rPr>
          <w:rFonts w:ascii="Times New Roman" w:hAnsi="Times New Roman" w:cs="Times New Roman"/>
          <w:sz w:val="28"/>
          <w:szCs w:val="28"/>
        </w:rPr>
      </w:pPr>
      <w:r>
        <w:rPr>
          <w:rFonts w:ascii="Times New Roman" w:hAnsi="Times New Roman" w:cs="Times New Roman"/>
          <w:sz w:val="28"/>
          <w:szCs w:val="28"/>
        </w:rPr>
        <w:t>Kim sent out AOS Diversity breakdown.  We still aren’t entirely clear what AP’s recruitment plan is for Diversity; need to know breakdown of how/where they recruit.  And then develop a plan moving forward.</w:t>
      </w:r>
    </w:p>
    <w:p w14:paraId="5FDDED15" w14:textId="1A4B5BE6" w:rsidR="00E321C6" w:rsidRDefault="00E321C6" w:rsidP="00B31E4D">
      <w:pPr>
        <w:pStyle w:val="ListParagraph"/>
        <w:rPr>
          <w:rFonts w:ascii="Times New Roman" w:hAnsi="Times New Roman" w:cs="Times New Roman"/>
          <w:sz w:val="28"/>
          <w:szCs w:val="28"/>
        </w:rPr>
      </w:pPr>
      <w:r>
        <w:rPr>
          <w:rFonts w:ascii="Times New Roman" w:hAnsi="Times New Roman" w:cs="Times New Roman"/>
          <w:sz w:val="28"/>
          <w:szCs w:val="28"/>
        </w:rPr>
        <w:lastRenderedPageBreak/>
        <w:t>How do we compare to nationwide goals?</w:t>
      </w:r>
    </w:p>
    <w:p w14:paraId="58115681" w14:textId="5A35D65B" w:rsidR="00E321C6" w:rsidRDefault="00E321C6" w:rsidP="00B31E4D">
      <w:pPr>
        <w:pStyle w:val="ListParagraph"/>
        <w:rPr>
          <w:rFonts w:ascii="Times New Roman" w:hAnsi="Times New Roman" w:cs="Times New Roman"/>
          <w:sz w:val="28"/>
          <w:szCs w:val="28"/>
        </w:rPr>
      </w:pPr>
      <w:r>
        <w:rPr>
          <w:rFonts w:ascii="Times New Roman" w:hAnsi="Times New Roman" w:cs="Times New Roman"/>
          <w:sz w:val="28"/>
          <w:szCs w:val="28"/>
        </w:rPr>
        <w:t>Ryan suggested need for term-by-term updates on AOS demographic enrollment.</w:t>
      </w:r>
    </w:p>
    <w:p w14:paraId="5E6D574B" w14:textId="2769AB0B" w:rsidR="00E321C6" w:rsidRDefault="00E321C6" w:rsidP="00B31E4D">
      <w:pPr>
        <w:pStyle w:val="ListParagraph"/>
        <w:rPr>
          <w:rFonts w:ascii="Times New Roman" w:hAnsi="Times New Roman" w:cs="Times New Roman"/>
          <w:sz w:val="28"/>
          <w:szCs w:val="28"/>
        </w:rPr>
      </w:pPr>
      <w:r>
        <w:rPr>
          <w:rFonts w:ascii="Times New Roman" w:hAnsi="Times New Roman" w:cs="Times New Roman"/>
          <w:sz w:val="28"/>
          <w:szCs w:val="28"/>
        </w:rPr>
        <w:t>Dr. Bradley suggested the Standards Committee Chairs meet regularly—“dissecting” the standards; keep themselves calibrated to key terms/concepts.</w:t>
      </w:r>
    </w:p>
    <w:p w14:paraId="1BD385F6" w14:textId="0892C114" w:rsidR="00E321C6" w:rsidRDefault="00E321C6" w:rsidP="00B31E4D">
      <w:pPr>
        <w:pStyle w:val="ListParagraph"/>
        <w:rPr>
          <w:rFonts w:ascii="Times New Roman" w:hAnsi="Times New Roman" w:cs="Times New Roman"/>
          <w:sz w:val="28"/>
          <w:szCs w:val="28"/>
        </w:rPr>
      </w:pPr>
      <w:r>
        <w:rPr>
          <w:rFonts w:ascii="Times New Roman" w:hAnsi="Times New Roman" w:cs="Times New Roman"/>
          <w:sz w:val="28"/>
          <w:szCs w:val="28"/>
        </w:rPr>
        <w:t>Kim: Have things established this fall semester.</w:t>
      </w:r>
    </w:p>
    <w:p w14:paraId="0105D358" w14:textId="5760753E" w:rsidR="00E321C6" w:rsidRDefault="00E321C6" w:rsidP="00B31E4D">
      <w:pPr>
        <w:pStyle w:val="ListParagraph"/>
        <w:rPr>
          <w:rFonts w:ascii="Times New Roman" w:hAnsi="Times New Roman" w:cs="Times New Roman"/>
          <w:sz w:val="28"/>
          <w:szCs w:val="28"/>
        </w:rPr>
      </w:pPr>
      <w:r>
        <w:rPr>
          <w:rFonts w:ascii="Times New Roman" w:hAnsi="Times New Roman" w:cs="Times New Roman"/>
          <w:sz w:val="28"/>
          <w:szCs w:val="28"/>
        </w:rPr>
        <w:t xml:space="preserve">Kim/Dr. Bradley suggested Standards Chairs </w:t>
      </w:r>
      <w:r w:rsidR="007D4476">
        <w:rPr>
          <w:rFonts w:ascii="Times New Roman" w:hAnsi="Times New Roman" w:cs="Times New Roman"/>
          <w:sz w:val="28"/>
          <w:szCs w:val="28"/>
        </w:rPr>
        <w:t xml:space="preserve">(e.g. Steering Committee) </w:t>
      </w:r>
      <w:r>
        <w:rPr>
          <w:rFonts w:ascii="Times New Roman" w:hAnsi="Times New Roman" w:cs="Times New Roman"/>
          <w:sz w:val="28"/>
          <w:szCs w:val="28"/>
        </w:rPr>
        <w:t>meet</w:t>
      </w:r>
      <w:r w:rsidR="007D4476">
        <w:rPr>
          <w:rFonts w:ascii="Times New Roman" w:hAnsi="Times New Roman" w:cs="Times New Roman"/>
          <w:sz w:val="28"/>
          <w:szCs w:val="28"/>
        </w:rPr>
        <w:t xml:space="preserve"> prior to Nov 11 meeting.</w:t>
      </w:r>
    </w:p>
    <w:p w14:paraId="2A7EB2DA" w14:textId="2128BD93" w:rsidR="0029160B" w:rsidRDefault="0029160B" w:rsidP="00B31E4D">
      <w:pPr>
        <w:pStyle w:val="ListParagraph"/>
        <w:rPr>
          <w:rFonts w:ascii="Times New Roman" w:hAnsi="Times New Roman" w:cs="Times New Roman"/>
          <w:sz w:val="28"/>
          <w:szCs w:val="28"/>
        </w:rPr>
      </w:pPr>
      <w:r>
        <w:rPr>
          <w:rFonts w:ascii="Times New Roman" w:hAnsi="Times New Roman" w:cs="Times New Roman"/>
          <w:sz w:val="28"/>
          <w:szCs w:val="28"/>
        </w:rPr>
        <w:t>Discussion of Joan/Megan Co-Chairing Standard 1; Julie moving from Standard 3 to 4.  Kim to reach out.</w:t>
      </w:r>
    </w:p>
    <w:p w14:paraId="32FD80A7" w14:textId="4CEE5D93" w:rsidR="0029160B" w:rsidRPr="00B31E4D" w:rsidRDefault="0029160B" w:rsidP="00B31E4D">
      <w:pPr>
        <w:pStyle w:val="ListParagraph"/>
        <w:rPr>
          <w:rFonts w:ascii="Times New Roman" w:hAnsi="Times New Roman" w:cs="Times New Roman"/>
          <w:sz w:val="28"/>
          <w:szCs w:val="28"/>
        </w:rPr>
      </w:pPr>
      <w:r>
        <w:rPr>
          <w:rFonts w:ascii="Times New Roman" w:hAnsi="Times New Roman" w:cs="Times New Roman"/>
          <w:sz w:val="28"/>
          <w:szCs w:val="28"/>
        </w:rPr>
        <w:t>Kim to work with Prathima to develop a proficiency chart for all programs</w:t>
      </w:r>
    </w:p>
    <w:p w14:paraId="01105AD5" w14:textId="77777777" w:rsidR="00B31E4D" w:rsidRDefault="00B31E4D" w:rsidP="00B31E4D">
      <w:pPr>
        <w:pStyle w:val="ListParagraph"/>
        <w:numPr>
          <w:ilvl w:val="0"/>
          <w:numId w:val="2"/>
        </w:numPr>
        <w:rPr>
          <w:rFonts w:ascii="Times New Roman" w:hAnsi="Times New Roman" w:cs="Times New Roman"/>
          <w:sz w:val="28"/>
          <w:szCs w:val="28"/>
        </w:rPr>
      </w:pPr>
      <w:r w:rsidRPr="00B31E4D">
        <w:rPr>
          <w:rFonts w:ascii="Times New Roman" w:hAnsi="Times New Roman" w:cs="Times New Roman"/>
          <w:sz w:val="28"/>
          <w:szCs w:val="28"/>
        </w:rPr>
        <w:t xml:space="preserve">Review Partnership Agreement for AOS Programs </w:t>
      </w:r>
      <w:r w:rsidR="00DF790F" w:rsidRPr="00B31E4D">
        <w:rPr>
          <w:rFonts w:ascii="Times New Roman" w:hAnsi="Times New Roman" w:cs="Times New Roman"/>
          <w:sz w:val="28"/>
          <w:szCs w:val="28"/>
        </w:rPr>
        <w:t xml:space="preserve"> </w:t>
      </w:r>
    </w:p>
    <w:p w14:paraId="6B793B59" w14:textId="52088D31" w:rsidR="00B31E4D" w:rsidRPr="00B31E4D" w:rsidRDefault="0087072A" w:rsidP="00B31E4D">
      <w:pPr>
        <w:pStyle w:val="ListParagraph"/>
        <w:rPr>
          <w:rFonts w:ascii="Times New Roman" w:hAnsi="Times New Roman" w:cs="Times New Roman"/>
          <w:sz w:val="28"/>
          <w:szCs w:val="28"/>
        </w:rPr>
      </w:pPr>
      <w:r>
        <w:rPr>
          <w:rFonts w:ascii="Times New Roman" w:hAnsi="Times New Roman" w:cs="Times New Roman"/>
          <w:sz w:val="28"/>
          <w:szCs w:val="28"/>
        </w:rPr>
        <w:t>Review the MOU and provide feedback to Kim by Oct. 14 so we can send to legal</w:t>
      </w:r>
    </w:p>
    <w:p w14:paraId="24E6B85A" w14:textId="77777777" w:rsidR="00787F87" w:rsidRPr="00B31E4D" w:rsidRDefault="00787F87" w:rsidP="00B31E4D">
      <w:pPr>
        <w:pStyle w:val="ListParagraph"/>
        <w:numPr>
          <w:ilvl w:val="0"/>
          <w:numId w:val="2"/>
        </w:numPr>
        <w:rPr>
          <w:rFonts w:ascii="Times New Roman" w:hAnsi="Times New Roman" w:cs="Times New Roman"/>
          <w:sz w:val="28"/>
          <w:szCs w:val="28"/>
        </w:rPr>
      </w:pPr>
      <w:r w:rsidRPr="00B31E4D">
        <w:rPr>
          <w:rFonts w:ascii="Times New Roman" w:hAnsi="Times New Roman" w:cs="Times New Roman"/>
          <w:sz w:val="28"/>
          <w:szCs w:val="28"/>
        </w:rPr>
        <w:t xml:space="preserve">Update on </w:t>
      </w:r>
      <w:r w:rsidR="00DF790F" w:rsidRPr="00B31E4D">
        <w:rPr>
          <w:rFonts w:ascii="Times New Roman" w:hAnsi="Times New Roman" w:cs="Times New Roman"/>
          <w:sz w:val="28"/>
          <w:szCs w:val="28"/>
        </w:rPr>
        <w:t xml:space="preserve">Dispositions (EDA and EDLDA) </w:t>
      </w:r>
    </w:p>
    <w:p w14:paraId="423B0CD1" w14:textId="396AB0AB" w:rsidR="00B31E4D" w:rsidRDefault="00787F87" w:rsidP="00B31E4D">
      <w:pPr>
        <w:pStyle w:val="ListParagraph"/>
        <w:numPr>
          <w:ilvl w:val="2"/>
          <w:numId w:val="2"/>
        </w:numPr>
        <w:rPr>
          <w:rFonts w:ascii="Times New Roman" w:hAnsi="Times New Roman" w:cs="Times New Roman"/>
          <w:sz w:val="28"/>
          <w:szCs w:val="28"/>
        </w:rPr>
      </w:pPr>
      <w:r>
        <w:rPr>
          <w:rFonts w:ascii="Times New Roman" w:hAnsi="Times New Roman" w:cs="Times New Roman"/>
          <w:sz w:val="28"/>
          <w:szCs w:val="28"/>
        </w:rPr>
        <w:t xml:space="preserve">Timeline for Administration </w:t>
      </w:r>
    </w:p>
    <w:p w14:paraId="4D0867DD" w14:textId="02492160" w:rsidR="004A6421" w:rsidRPr="0087072A" w:rsidRDefault="0087072A" w:rsidP="004A6421">
      <w:pPr>
        <w:pStyle w:val="ListParagraph"/>
        <w:ind w:left="2160"/>
        <w:rPr>
          <w:rFonts w:ascii="Times New Roman" w:hAnsi="Times New Roman" w:cs="Times New Roman"/>
          <w:sz w:val="28"/>
          <w:szCs w:val="28"/>
        </w:rPr>
      </w:pPr>
      <w:r w:rsidRPr="0087072A">
        <w:rPr>
          <w:rFonts w:ascii="Times New Roman" w:hAnsi="Times New Roman" w:cs="Times New Roman"/>
          <w:sz w:val="28"/>
          <w:szCs w:val="28"/>
        </w:rPr>
        <w:t>Ed Leadership will discuss when to administer EDLDA</w:t>
      </w:r>
    </w:p>
    <w:p w14:paraId="6E6789A3" w14:textId="77777777" w:rsidR="003107B8" w:rsidRPr="00B31E4D" w:rsidRDefault="00B31E4D" w:rsidP="00B31E4D">
      <w:pPr>
        <w:pStyle w:val="ListParagraph"/>
        <w:numPr>
          <w:ilvl w:val="0"/>
          <w:numId w:val="9"/>
        </w:numPr>
        <w:rPr>
          <w:rFonts w:ascii="Times New Roman" w:hAnsi="Times New Roman" w:cs="Times New Roman"/>
          <w:sz w:val="28"/>
          <w:szCs w:val="28"/>
        </w:rPr>
      </w:pPr>
      <w:r w:rsidRPr="00B31E4D">
        <w:rPr>
          <w:rFonts w:ascii="Times New Roman" w:hAnsi="Times New Roman" w:cs="Times New Roman"/>
          <w:sz w:val="28"/>
          <w:szCs w:val="28"/>
        </w:rPr>
        <w:t xml:space="preserve">Content Validity-Lawshe Method </w:t>
      </w:r>
    </w:p>
    <w:p w14:paraId="151818A5" w14:textId="5B5CE09E" w:rsidR="00787F87" w:rsidRPr="00631007" w:rsidRDefault="0087072A" w:rsidP="00787F87">
      <w:pPr>
        <w:pStyle w:val="ListParagraph"/>
        <w:spacing w:line="240" w:lineRule="auto"/>
        <w:rPr>
          <w:rFonts w:ascii="Times New Roman" w:hAnsi="Times New Roman" w:cs="Times New Roman"/>
          <w:sz w:val="28"/>
          <w:szCs w:val="28"/>
        </w:rPr>
      </w:pPr>
      <w:r>
        <w:rPr>
          <w:rFonts w:ascii="Times New Roman" w:hAnsi="Times New Roman" w:cs="Times New Roman"/>
          <w:sz w:val="28"/>
          <w:szCs w:val="28"/>
        </w:rPr>
        <w:t>Content validity can be established with focus groups and interrater reliability</w:t>
      </w:r>
    </w:p>
    <w:p w14:paraId="5876311B" w14:textId="77777777" w:rsidR="005E26B4" w:rsidRPr="00631007" w:rsidRDefault="003107B8" w:rsidP="00DF790F">
      <w:pPr>
        <w:pStyle w:val="ListParagraph"/>
        <w:numPr>
          <w:ilvl w:val="0"/>
          <w:numId w:val="3"/>
        </w:numPr>
        <w:spacing w:line="240" w:lineRule="auto"/>
        <w:rPr>
          <w:rFonts w:ascii="Times New Roman" w:hAnsi="Times New Roman" w:cs="Times New Roman"/>
          <w:sz w:val="28"/>
          <w:szCs w:val="28"/>
        </w:rPr>
      </w:pPr>
      <w:r w:rsidRPr="00631007">
        <w:rPr>
          <w:rFonts w:ascii="Times New Roman" w:hAnsi="Times New Roman" w:cs="Times New Roman"/>
          <w:sz w:val="28"/>
          <w:szCs w:val="28"/>
        </w:rPr>
        <w:t xml:space="preserve">2019-2020 meeting dates </w:t>
      </w:r>
    </w:p>
    <w:p w14:paraId="4946B75E" w14:textId="77777777" w:rsidR="00DF790F" w:rsidRPr="00787F87" w:rsidRDefault="00DF790F" w:rsidP="00787F87">
      <w:pPr>
        <w:pStyle w:val="ListParagraph"/>
        <w:numPr>
          <w:ilvl w:val="1"/>
          <w:numId w:val="3"/>
        </w:numPr>
        <w:spacing w:line="240" w:lineRule="auto"/>
        <w:rPr>
          <w:rFonts w:ascii="Times New Roman" w:hAnsi="Times New Roman" w:cs="Times New Roman"/>
          <w:sz w:val="28"/>
          <w:szCs w:val="28"/>
        </w:rPr>
      </w:pPr>
      <w:r w:rsidRPr="00787F87">
        <w:rPr>
          <w:rFonts w:ascii="Times New Roman" w:hAnsi="Times New Roman" w:cs="Times New Roman"/>
          <w:sz w:val="28"/>
          <w:szCs w:val="28"/>
        </w:rPr>
        <w:t>October 14</w:t>
      </w:r>
      <w:r w:rsidRPr="00787F87">
        <w:rPr>
          <w:rFonts w:ascii="Times New Roman" w:hAnsi="Times New Roman" w:cs="Times New Roman"/>
          <w:sz w:val="28"/>
          <w:szCs w:val="28"/>
          <w:vertAlign w:val="superscript"/>
        </w:rPr>
        <w:t>th</w:t>
      </w:r>
      <w:r w:rsidRPr="00787F87">
        <w:rPr>
          <w:rFonts w:ascii="Times New Roman" w:hAnsi="Times New Roman" w:cs="Times New Roman"/>
          <w:sz w:val="28"/>
          <w:szCs w:val="28"/>
        </w:rPr>
        <w:t xml:space="preserve"> </w:t>
      </w:r>
    </w:p>
    <w:p w14:paraId="38F573D4" w14:textId="77777777" w:rsidR="00DF790F" w:rsidRPr="00631007" w:rsidRDefault="00DF790F" w:rsidP="00DF790F">
      <w:pPr>
        <w:pStyle w:val="ListParagraph"/>
        <w:numPr>
          <w:ilvl w:val="1"/>
          <w:numId w:val="3"/>
        </w:numPr>
        <w:spacing w:line="240" w:lineRule="auto"/>
        <w:rPr>
          <w:rFonts w:ascii="Times New Roman" w:hAnsi="Times New Roman" w:cs="Times New Roman"/>
          <w:sz w:val="28"/>
          <w:szCs w:val="28"/>
        </w:rPr>
      </w:pPr>
      <w:r w:rsidRPr="00631007">
        <w:rPr>
          <w:rFonts w:ascii="Times New Roman" w:hAnsi="Times New Roman" w:cs="Times New Roman"/>
          <w:sz w:val="28"/>
          <w:szCs w:val="28"/>
        </w:rPr>
        <w:t>October 28</w:t>
      </w:r>
      <w:r w:rsidRPr="00631007">
        <w:rPr>
          <w:rFonts w:ascii="Times New Roman" w:hAnsi="Times New Roman" w:cs="Times New Roman"/>
          <w:sz w:val="28"/>
          <w:szCs w:val="28"/>
          <w:vertAlign w:val="superscript"/>
        </w:rPr>
        <w:t>th</w:t>
      </w:r>
      <w:r w:rsidRPr="00631007">
        <w:rPr>
          <w:rFonts w:ascii="Times New Roman" w:hAnsi="Times New Roman" w:cs="Times New Roman"/>
          <w:sz w:val="28"/>
          <w:szCs w:val="28"/>
        </w:rPr>
        <w:t xml:space="preserve"> </w:t>
      </w:r>
    </w:p>
    <w:p w14:paraId="3B696E52" w14:textId="77777777" w:rsidR="00DF790F" w:rsidRDefault="00DF790F" w:rsidP="00DF790F">
      <w:pPr>
        <w:pStyle w:val="ListParagraph"/>
        <w:numPr>
          <w:ilvl w:val="1"/>
          <w:numId w:val="3"/>
        </w:numPr>
        <w:spacing w:line="240" w:lineRule="auto"/>
        <w:rPr>
          <w:rFonts w:ascii="Times New Roman" w:hAnsi="Times New Roman" w:cs="Times New Roman"/>
          <w:sz w:val="28"/>
          <w:szCs w:val="28"/>
        </w:rPr>
      </w:pPr>
      <w:r w:rsidRPr="00631007">
        <w:rPr>
          <w:rFonts w:ascii="Times New Roman" w:hAnsi="Times New Roman" w:cs="Times New Roman"/>
          <w:sz w:val="28"/>
          <w:szCs w:val="28"/>
        </w:rPr>
        <w:t>November 11</w:t>
      </w:r>
      <w:r w:rsidRPr="00631007">
        <w:rPr>
          <w:rFonts w:ascii="Times New Roman" w:hAnsi="Times New Roman" w:cs="Times New Roman"/>
          <w:sz w:val="28"/>
          <w:szCs w:val="28"/>
          <w:vertAlign w:val="superscript"/>
        </w:rPr>
        <w:t>th</w:t>
      </w:r>
      <w:r w:rsidRPr="00631007">
        <w:rPr>
          <w:rFonts w:ascii="Times New Roman" w:hAnsi="Times New Roman" w:cs="Times New Roman"/>
          <w:sz w:val="28"/>
          <w:szCs w:val="28"/>
        </w:rPr>
        <w:t xml:space="preserve"> –Advanced Program Meeting </w:t>
      </w:r>
    </w:p>
    <w:p w14:paraId="56BA259E" w14:textId="27EE3EAC" w:rsidR="00631007" w:rsidRDefault="00631007" w:rsidP="00631007">
      <w:pPr>
        <w:spacing w:line="240" w:lineRule="auto"/>
        <w:rPr>
          <w:rFonts w:ascii="Times New Roman" w:hAnsi="Times New Roman" w:cs="Times New Roman"/>
          <w:sz w:val="28"/>
          <w:szCs w:val="28"/>
        </w:rPr>
      </w:pPr>
    </w:p>
    <w:p w14:paraId="3082D4AF" w14:textId="748C2BD8" w:rsidR="004A6421" w:rsidRDefault="004A6421" w:rsidP="004A6421">
      <w:pPr>
        <w:spacing w:line="240" w:lineRule="auto"/>
        <w:ind w:left="720"/>
        <w:rPr>
          <w:rFonts w:ascii="Times New Roman" w:hAnsi="Times New Roman" w:cs="Times New Roman"/>
          <w:sz w:val="28"/>
          <w:szCs w:val="28"/>
        </w:rPr>
      </w:pPr>
      <w:r>
        <w:rPr>
          <w:rFonts w:ascii="Times New Roman" w:hAnsi="Times New Roman" w:cs="Times New Roman"/>
          <w:sz w:val="28"/>
          <w:szCs w:val="28"/>
        </w:rPr>
        <w:t xml:space="preserve">Meeting adjourned at </w:t>
      </w:r>
      <w:r w:rsidR="0087072A">
        <w:rPr>
          <w:rFonts w:ascii="Times New Roman" w:hAnsi="Times New Roman" w:cs="Times New Roman"/>
          <w:sz w:val="28"/>
          <w:szCs w:val="28"/>
        </w:rPr>
        <w:t>4:30</w:t>
      </w:r>
    </w:p>
    <w:p w14:paraId="26260848" w14:textId="77777777" w:rsidR="004A6421" w:rsidRPr="00C148A1" w:rsidRDefault="004A6421" w:rsidP="004A6421">
      <w:pPr>
        <w:spacing w:line="240" w:lineRule="auto"/>
        <w:ind w:left="720"/>
        <w:rPr>
          <w:rFonts w:ascii="Times New Roman" w:hAnsi="Times New Roman" w:cs="Times New Roman"/>
          <w:sz w:val="28"/>
          <w:szCs w:val="28"/>
        </w:rPr>
      </w:pPr>
    </w:p>
    <w:p w14:paraId="1C18694E" w14:textId="77777777" w:rsidR="004A6421" w:rsidRPr="00631007" w:rsidRDefault="004A6421" w:rsidP="004A6421">
      <w:pPr>
        <w:pStyle w:val="ListParagraph"/>
        <w:numPr>
          <w:ilvl w:val="1"/>
          <w:numId w:val="3"/>
        </w:numPr>
        <w:pBdr>
          <w:top w:val="single" w:sz="4" w:space="1" w:color="auto"/>
          <w:left w:val="single" w:sz="4" w:space="4" w:color="auto"/>
          <w:bottom w:val="single" w:sz="4" w:space="1" w:color="auto"/>
          <w:right w:val="single" w:sz="4" w:space="4" w:color="auto"/>
        </w:pBdr>
        <w:spacing w:line="240" w:lineRule="auto"/>
        <w:ind w:left="810"/>
        <w:rPr>
          <w:rFonts w:ascii="Times New Roman" w:hAnsi="Times New Roman" w:cs="Times New Roman"/>
          <w:sz w:val="28"/>
          <w:szCs w:val="28"/>
        </w:rPr>
      </w:pPr>
      <w:r w:rsidRPr="00631007">
        <w:rPr>
          <w:rFonts w:ascii="Times New Roman" w:hAnsi="Times New Roman" w:cs="Times New Roman"/>
          <w:sz w:val="28"/>
          <w:szCs w:val="28"/>
        </w:rPr>
        <w:t xml:space="preserve">2019-2020 meeting dates </w:t>
      </w:r>
    </w:p>
    <w:p w14:paraId="015D37B7" w14:textId="77777777" w:rsidR="004A6421" w:rsidRPr="00631007" w:rsidRDefault="004A6421" w:rsidP="004A6421">
      <w:pPr>
        <w:pStyle w:val="ListParagraph"/>
        <w:numPr>
          <w:ilvl w:val="1"/>
          <w:numId w:val="3"/>
        </w:numPr>
        <w:pBdr>
          <w:top w:val="single" w:sz="4" w:space="1" w:color="auto"/>
          <w:left w:val="single" w:sz="4" w:space="4" w:color="auto"/>
          <w:bottom w:val="single" w:sz="4" w:space="1" w:color="auto"/>
          <w:right w:val="single" w:sz="4" w:space="4" w:color="auto"/>
        </w:pBdr>
        <w:spacing w:line="240" w:lineRule="auto"/>
        <w:ind w:left="810"/>
        <w:rPr>
          <w:rFonts w:ascii="Times New Roman" w:hAnsi="Times New Roman" w:cs="Times New Roman"/>
          <w:sz w:val="28"/>
          <w:szCs w:val="28"/>
        </w:rPr>
      </w:pPr>
      <w:r w:rsidRPr="00631007">
        <w:rPr>
          <w:rFonts w:ascii="Times New Roman" w:hAnsi="Times New Roman" w:cs="Times New Roman"/>
          <w:sz w:val="28"/>
          <w:szCs w:val="28"/>
        </w:rPr>
        <w:t>October 14</w:t>
      </w:r>
      <w:r w:rsidRPr="00631007">
        <w:rPr>
          <w:rFonts w:ascii="Times New Roman" w:hAnsi="Times New Roman" w:cs="Times New Roman"/>
          <w:sz w:val="28"/>
          <w:szCs w:val="28"/>
          <w:vertAlign w:val="superscript"/>
        </w:rPr>
        <w:t>th</w:t>
      </w:r>
      <w:r w:rsidRPr="00631007">
        <w:rPr>
          <w:rFonts w:ascii="Times New Roman" w:hAnsi="Times New Roman" w:cs="Times New Roman"/>
          <w:sz w:val="28"/>
          <w:szCs w:val="28"/>
        </w:rPr>
        <w:t xml:space="preserve"> </w:t>
      </w:r>
    </w:p>
    <w:p w14:paraId="702F21D9" w14:textId="77777777" w:rsidR="004A6421" w:rsidRPr="00631007" w:rsidRDefault="004A6421" w:rsidP="004A6421">
      <w:pPr>
        <w:pStyle w:val="ListParagraph"/>
        <w:numPr>
          <w:ilvl w:val="1"/>
          <w:numId w:val="3"/>
        </w:numPr>
        <w:pBdr>
          <w:top w:val="single" w:sz="4" w:space="1" w:color="auto"/>
          <w:left w:val="single" w:sz="4" w:space="4" w:color="auto"/>
          <w:bottom w:val="single" w:sz="4" w:space="1" w:color="auto"/>
          <w:right w:val="single" w:sz="4" w:space="4" w:color="auto"/>
        </w:pBdr>
        <w:spacing w:line="240" w:lineRule="auto"/>
        <w:ind w:left="810"/>
        <w:rPr>
          <w:rFonts w:ascii="Times New Roman" w:hAnsi="Times New Roman" w:cs="Times New Roman"/>
          <w:sz w:val="28"/>
          <w:szCs w:val="28"/>
        </w:rPr>
      </w:pPr>
      <w:r w:rsidRPr="00631007">
        <w:rPr>
          <w:rFonts w:ascii="Times New Roman" w:hAnsi="Times New Roman" w:cs="Times New Roman"/>
          <w:sz w:val="28"/>
          <w:szCs w:val="28"/>
        </w:rPr>
        <w:t>October 28</w:t>
      </w:r>
      <w:r w:rsidRPr="00631007">
        <w:rPr>
          <w:rFonts w:ascii="Times New Roman" w:hAnsi="Times New Roman" w:cs="Times New Roman"/>
          <w:sz w:val="28"/>
          <w:szCs w:val="28"/>
          <w:vertAlign w:val="superscript"/>
        </w:rPr>
        <w:t>th</w:t>
      </w:r>
      <w:r w:rsidRPr="00631007">
        <w:rPr>
          <w:rFonts w:ascii="Times New Roman" w:hAnsi="Times New Roman" w:cs="Times New Roman"/>
          <w:sz w:val="28"/>
          <w:szCs w:val="28"/>
        </w:rPr>
        <w:t xml:space="preserve"> </w:t>
      </w:r>
    </w:p>
    <w:p w14:paraId="5B326EC7" w14:textId="77777777" w:rsidR="004A6421" w:rsidRDefault="004A6421" w:rsidP="004A6421">
      <w:pPr>
        <w:pStyle w:val="ListParagraph"/>
        <w:numPr>
          <w:ilvl w:val="1"/>
          <w:numId w:val="3"/>
        </w:numPr>
        <w:pBdr>
          <w:top w:val="single" w:sz="4" w:space="1" w:color="auto"/>
          <w:left w:val="single" w:sz="4" w:space="4" w:color="auto"/>
          <w:bottom w:val="single" w:sz="4" w:space="1" w:color="auto"/>
          <w:right w:val="single" w:sz="4" w:space="4" w:color="auto"/>
        </w:pBdr>
        <w:spacing w:line="240" w:lineRule="auto"/>
        <w:ind w:left="810"/>
        <w:rPr>
          <w:rFonts w:ascii="Times New Roman" w:hAnsi="Times New Roman" w:cs="Times New Roman"/>
          <w:sz w:val="28"/>
          <w:szCs w:val="28"/>
        </w:rPr>
      </w:pPr>
      <w:r w:rsidRPr="00631007">
        <w:rPr>
          <w:rFonts w:ascii="Times New Roman" w:hAnsi="Times New Roman" w:cs="Times New Roman"/>
          <w:sz w:val="28"/>
          <w:szCs w:val="28"/>
        </w:rPr>
        <w:t>November 11</w:t>
      </w:r>
      <w:r w:rsidRPr="00631007">
        <w:rPr>
          <w:rFonts w:ascii="Times New Roman" w:hAnsi="Times New Roman" w:cs="Times New Roman"/>
          <w:sz w:val="28"/>
          <w:szCs w:val="28"/>
          <w:vertAlign w:val="superscript"/>
        </w:rPr>
        <w:t>th</w:t>
      </w:r>
      <w:r w:rsidRPr="00631007">
        <w:rPr>
          <w:rFonts w:ascii="Times New Roman" w:hAnsi="Times New Roman" w:cs="Times New Roman"/>
          <w:sz w:val="28"/>
          <w:szCs w:val="28"/>
        </w:rPr>
        <w:t xml:space="preserve"> –Advanced Program Meeting </w:t>
      </w:r>
    </w:p>
    <w:p w14:paraId="38D0B1B8" w14:textId="77777777" w:rsidR="004A6421" w:rsidRDefault="004A6421" w:rsidP="004A6421">
      <w:pPr>
        <w:spacing w:line="240" w:lineRule="auto"/>
        <w:rPr>
          <w:rFonts w:ascii="Times New Roman" w:hAnsi="Times New Roman" w:cs="Times New Roman"/>
          <w:sz w:val="28"/>
          <w:szCs w:val="28"/>
        </w:rPr>
      </w:pPr>
    </w:p>
    <w:p w14:paraId="393EA920" w14:textId="633879FF" w:rsidR="004A6421" w:rsidRDefault="004A6421" w:rsidP="004A6421">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Minutes (draft) submitted by Ryan on 9-30-19</w:t>
      </w:r>
    </w:p>
    <w:p w14:paraId="79E710F7" w14:textId="3548A12E" w:rsidR="004A6421" w:rsidRDefault="004A6421" w:rsidP="00631007">
      <w:pPr>
        <w:spacing w:line="240" w:lineRule="auto"/>
        <w:rPr>
          <w:rFonts w:ascii="Times New Roman" w:hAnsi="Times New Roman" w:cs="Times New Roman"/>
          <w:sz w:val="28"/>
          <w:szCs w:val="28"/>
        </w:rPr>
      </w:pPr>
      <w:r w:rsidRPr="008420AF">
        <w:rPr>
          <w:rFonts w:ascii="Times New Roman" w:hAnsi="Times New Roman" w:cs="Times New Roman"/>
          <w:sz w:val="28"/>
          <w:szCs w:val="28"/>
        </w:rPr>
        <w:t xml:space="preserve">Minutes approved in </w:t>
      </w:r>
      <w:r w:rsidR="008420AF" w:rsidRPr="008420AF">
        <w:rPr>
          <w:rFonts w:ascii="Times New Roman" w:hAnsi="Times New Roman" w:cs="Times New Roman"/>
          <w:sz w:val="28"/>
          <w:szCs w:val="28"/>
        </w:rPr>
        <w:t>10-14-19</w:t>
      </w:r>
      <w:r w:rsidRPr="008420AF">
        <w:rPr>
          <w:rFonts w:ascii="Times New Roman" w:hAnsi="Times New Roman" w:cs="Times New Roman"/>
          <w:sz w:val="28"/>
          <w:szCs w:val="28"/>
        </w:rPr>
        <w:t xml:space="preserve"> Meeting (see </w:t>
      </w:r>
      <w:r w:rsidR="008420AF" w:rsidRPr="008420AF">
        <w:rPr>
          <w:rFonts w:ascii="Times New Roman" w:hAnsi="Times New Roman" w:cs="Times New Roman"/>
          <w:sz w:val="28"/>
          <w:szCs w:val="28"/>
        </w:rPr>
        <w:t>10-14-19</w:t>
      </w:r>
      <w:r w:rsidRPr="008420AF">
        <w:rPr>
          <w:rFonts w:ascii="Times New Roman" w:hAnsi="Times New Roman" w:cs="Times New Roman"/>
          <w:sz w:val="28"/>
          <w:szCs w:val="28"/>
        </w:rPr>
        <w:t xml:space="preserve"> Meeting Minutes)</w:t>
      </w:r>
    </w:p>
    <w:p w14:paraId="3E41F278" w14:textId="77777777" w:rsidR="00631007" w:rsidRPr="00631007" w:rsidRDefault="00631007" w:rsidP="00631007">
      <w:pPr>
        <w:spacing w:line="240" w:lineRule="auto"/>
        <w:rPr>
          <w:rFonts w:ascii="Times New Roman" w:hAnsi="Times New Roman" w:cs="Times New Roman"/>
          <w:sz w:val="28"/>
          <w:szCs w:val="28"/>
        </w:rPr>
      </w:pPr>
    </w:p>
    <w:sectPr w:rsidR="00631007" w:rsidRPr="0063100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C90B8" w14:textId="77777777" w:rsidR="007D4CFE" w:rsidRDefault="007D4CFE" w:rsidP="005E26B4">
      <w:pPr>
        <w:spacing w:after="0" w:line="240" w:lineRule="auto"/>
      </w:pPr>
      <w:r>
        <w:separator/>
      </w:r>
    </w:p>
  </w:endnote>
  <w:endnote w:type="continuationSeparator" w:id="0">
    <w:p w14:paraId="79168A1C" w14:textId="77777777" w:rsidR="007D4CFE" w:rsidRDefault="007D4CFE" w:rsidP="005E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5ADA2" w14:textId="77777777" w:rsidR="007D4CFE" w:rsidRDefault="007D4CFE" w:rsidP="005E26B4">
      <w:pPr>
        <w:spacing w:after="0" w:line="240" w:lineRule="auto"/>
      </w:pPr>
      <w:r>
        <w:separator/>
      </w:r>
    </w:p>
  </w:footnote>
  <w:footnote w:type="continuationSeparator" w:id="0">
    <w:p w14:paraId="0A1371E0" w14:textId="77777777" w:rsidR="007D4CFE" w:rsidRDefault="007D4CFE" w:rsidP="005E26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D7E22" w14:textId="77777777" w:rsidR="005E26B4" w:rsidRDefault="005E26B4" w:rsidP="005E26B4">
    <w:pPr>
      <w:pStyle w:val="Header"/>
      <w:jc w:val="center"/>
    </w:pPr>
    <w:r>
      <w:rPr>
        <w:noProof/>
      </w:rPr>
      <w:drawing>
        <wp:inline distT="0" distB="0" distL="0" distR="0" wp14:anchorId="454BBD8E" wp14:editId="05B3BC31">
          <wp:extent cx="1328420" cy="707390"/>
          <wp:effectExtent l="0" t="0" r="5080" b="0"/>
          <wp:docPr id="1" name="Picture 1" descr="Arkansas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kansas State Univers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20" cy="707390"/>
                  </a:xfrm>
                  <a:prstGeom prst="rect">
                    <a:avLst/>
                  </a:prstGeom>
                  <a:noFill/>
                  <a:ln>
                    <a:noFill/>
                  </a:ln>
                </pic:spPr>
              </pic:pic>
            </a:graphicData>
          </a:graphic>
        </wp:inline>
      </w:drawing>
    </w:r>
  </w:p>
  <w:p w14:paraId="52FCACCD" w14:textId="77777777" w:rsidR="005E26B4" w:rsidRDefault="005E26B4">
    <w:pPr>
      <w:pStyle w:val="Header"/>
    </w:pPr>
  </w:p>
  <w:p w14:paraId="427E1521" w14:textId="77777777" w:rsidR="005E26B4" w:rsidRPr="00442DB7" w:rsidRDefault="005E26B4" w:rsidP="005E26B4">
    <w:pPr>
      <w:pStyle w:val="Header"/>
      <w:jc w:val="center"/>
      <w:rPr>
        <w:rFonts w:ascii="Times New Roman" w:hAnsi="Times New Roman" w:cs="Times New Roman"/>
        <w:b/>
        <w:sz w:val="32"/>
        <w:szCs w:val="32"/>
      </w:rPr>
    </w:pPr>
    <w:r w:rsidRPr="00442DB7">
      <w:rPr>
        <w:rFonts w:ascii="Times New Roman" w:hAnsi="Times New Roman" w:cs="Times New Roman"/>
        <w:b/>
        <w:sz w:val="32"/>
        <w:szCs w:val="32"/>
      </w:rPr>
      <w:t>College of Education and Behavioral Science</w:t>
    </w:r>
  </w:p>
  <w:p w14:paraId="79FD78F6" w14:textId="77777777" w:rsidR="005E26B4" w:rsidRPr="00442DB7" w:rsidRDefault="003107B8" w:rsidP="005E26B4">
    <w:pPr>
      <w:pStyle w:val="Header"/>
      <w:jc w:val="center"/>
      <w:rPr>
        <w:rFonts w:ascii="Times New Roman" w:hAnsi="Times New Roman" w:cs="Times New Roman"/>
        <w:b/>
        <w:sz w:val="32"/>
        <w:szCs w:val="32"/>
      </w:rPr>
    </w:pPr>
    <w:r>
      <w:rPr>
        <w:rFonts w:ascii="Times New Roman" w:hAnsi="Times New Roman" w:cs="Times New Roman"/>
        <w:b/>
        <w:sz w:val="32"/>
        <w:szCs w:val="32"/>
      </w:rPr>
      <w:t>Advanced</w:t>
    </w:r>
    <w:r w:rsidR="005E26B4" w:rsidRPr="00442DB7">
      <w:rPr>
        <w:rFonts w:ascii="Times New Roman" w:hAnsi="Times New Roman" w:cs="Times New Roman"/>
        <w:b/>
        <w:sz w:val="32"/>
        <w:szCs w:val="32"/>
      </w:rPr>
      <w:t xml:space="preserve"> Programs Assessment Committee (</w:t>
    </w:r>
    <w:r>
      <w:rPr>
        <w:rFonts w:ascii="Times New Roman" w:hAnsi="Times New Roman" w:cs="Times New Roman"/>
        <w:b/>
        <w:sz w:val="32"/>
        <w:szCs w:val="32"/>
      </w:rPr>
      <w:t>A</w:t>
    </w:r>
    <w:r w:rsidR="005E26B4" w:rsidRPr="00442DB7">
      <w:rPr>
        <w:rFonts w:ascii="Times New Roman" w:hAnsi="Times New Roman" w:cs="Times New Roman"/>
        <w:b/>
        <w:sz w:val="32"/>
        <w:szCs w:val="32"/>
      </w:rPr>
      <w:t>PAC)</w:t>
    </w:r>
  </w:p>
  <w:p w14:paraId="0C167DBD" w14:textId="77777777" w:rsidR="005E26B4" w:rsidRPr="005E26B4" w:rsidRDefault="005E26B4" w:rsidP="005E26B4">
    <w:pPr>
      <w:pStyle w:val="Head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280"/>
    <w:multiLevelType w:val="hybridMultilevel"/>
    <w:tmpl w:val="05CE2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B3E34"/>
    <w:multiLevelType w:val="hybridMultilevel"/>
    <w:tmpl w:val="C87AA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C7671"/>
    <w:multiLevelType w:val="hybridMultilevel"/>
    <w:tmpl w:val="6186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72F30"/>
    <w:multiLevelType w:val="hybridMultilevel"/>
    <w:tmpl w:val="F09C4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54FB9"/>
    <w:multiLevelType w:val="hybridMultilevel"/>
    <w:tmpl w:val="B28AE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8558A3"/>
    <w:multiLevelType w:val="hybridMultilevel"/>
    <w:tmpl w:val="492A4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2806A0"/>
    <w:multiLevelType w:val="hybridMultilevel"/>
    <w:tmpl w:val="E53A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3B33C8"/>
    <w:multiLevelType w:val="hybridMultilevel"/>
    <w:tmpl w:val="E370C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BB7823"/>
    <w:multiLevelType w:val="hybridMultilevel"/>
    <w:tmpl w:val="41269F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5"/>
  </w:num>
  <w:num w:numId="5">
    <w:abstractNumId w:val="4"/>
  </w:num>
  <w:num w:numId="6">
    <w:abstractNumId w:val="0"/>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B4"/>
    <w:rsid w:val="0005313E"/>
    <w:rsid w:val="00092588"/>
    <w:rsid w:val="00096922"/>
    <w:rsid w:val="001035E7"/>
    <w:rsid w:val="0012349C"/>
    <w:rsid w:val="00167A95"/>
    <w:rsid w:val="001B67D1"/>
    <w:rsid w:val="00274D14"/>
    <w:rsid w:val="0029160B"/>
    <w:rsid w:val="002934BA"/>
    <w:rsid w:val="00295DCA"/>
    <w:rsid w:val="002D18B6"/>
    <w:rsid w:val="002E5F33"/>
    <w:rsid w:val="003107B8"/>
    <w:rsid w:val="004373C4"/>
    <w:rsid w:val="00442DB7"/>
    <w:rsid w:val="004A6421"/>
    <w:rsid w:val="004C28C5"/>
    <w:rsid w:val="0050257E"/>
    <w:rsid w:val="005E26B4"/>
    <w:rsid w:val="006034FC"/>
    <w:rsid w:val="00631007"/>
    <w:rsid w:val="006D0D57"/>
    <w:rsid w:val="00730BD0"/>
    <w:rsid w:val="00787F87"/>
    <w:rsid w:val="00793933"/>
    <w:rsid w:val="007B3323"/>
    <w:rsid w:val="007D34E6"/>
    <w:rsid w:val="007D37E6"/>
    <w:rsid w:val="007D4476"/>
    <w:rsid w:val="007D4CFE"/>
    <w:rsid w:val="008420AF"/>
    <w:rsid w:val="0087072A"/>
    <w:rsid w:val="00893A9E"/>
    <w:rsid w:val="008E39C1"/>
    <w:rsid w:val="00917929"/>
    <w:rsid w:val="00924EA5"/>
    <w:rsid w:val="00957C93"/>
    <w:rsid w:val="009774F0"/>
    <w:rsid w:val="00990045"/>
    <w:rsid w:val="009B5FD2"/>
    <w:rsid w:val="00A604E7"/>
    <w:rsid w:val="00A758A5"/>
    <w:rsid w:val="00A87083"/>
    <w:rsid w:val="00AA38CF"/>
    <w:rsid w:val="00AD18C9"/>
    <w:rsid w:val="00B05143"/>
    <w:rsid w:val="00B166DC"/>
    <w:rsid w:val="00B309C9"/>
    <w:rsid w:val="00B31E4D"/>
    <w:rsid w:val="00B35145"/>
    <w:rsid w:val="00B97B35"/>
    <w:rsid w:val="00C37C75"/>
    <w:rsid w:val="00C40569"/>
    <w:rsid w:val="00CB3FFB"/>
    <w:rsid w:val="00CF26BB"/>
    <w:rsid w:val="00D17CC0"/>
    <w:rsid w:val="00D37BBE"/>
    <w:rsid w:val="00D53B70"/>
    <w:rsid w:val="00DB4B49"/>
    <w:rsid w:val="00DF790F"/>
    <w:rsid w:val="00E321C6"/>
    <w:rsid w:val="00E8308C"/>
    <w:rsid w:val="00E9088F"/>
    <w:rsid w:val="00EB1A2E"/>
    <w:rsid w:val="00EE4FD4"/>
    <w:rsid w:val="00F83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15E3A"/>
  <w15:docId w15:val="{A784CA94-B70B-4235-A13C-7AC823D0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6B4"/>
  </w:style>
  <w:style w:type="paragraph" w:styleId="Footer">
    <w:name w:val="footer"/>
    <w:basedOn w:val="Normal"/>
    <w:link w:val="FooterChar"/>
    <w:uiPriority w:val="99"/>
    <w:unhideWhenUsed/>
    <w:rsid w:val="005E2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6B4"/>
  </w:style>
  <w:style w:type="paragraph" w:styleId="BalloonText">
    <w:name w:val="Balloon Text"/>
    <w:basedOn w:val="Normal"/>
    <w:link w:val="BalloonTextChar"/>
    <w:uiPriority w:val="99"/>
    <w:semiHidden/>
    <w:unhideWhenUsed/>
    <w:rsid w:val="005E2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6B4"/>
    <w:rPr>
      <w:rFonts w:ascii="Tahoma" w:hAnsi="Tahoma" w:cs="Tahoma"/>
      <w:sz w:val="16"/>
      <w:szCs w:val="16"/>
    </w:rPr>
  </w:style>
  <w:style w:type="paragraph" w:styleId="ListParagraph">
    <w:name w:val="List Paragraph"/>
    <w:basedOn w:val="Normal"/>
    <w:uiPriority w:val="34"/>
    <w:qFormat/>
    <w:rsid w:val="005E26B4"/>
    <w:pPr>
      <w:ind w:left="720"/>
      <w:contextualSpacing/>
    </w:pPr>
  </w:style>
  <w:style w:type="table" w:styleId="TableGrid">
    <w:name w:val="Table Grid"/>
    <w:basedOn w:val="TableNormal"/>
    <w:uiPriority w:val="39"/>
    <w:rsid w:val="00631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Davis</dc:creator>
  <cp:lastModifiedBy>Prathima Appaji</cp:lastModifiedBy>
  <cp:revision>2</cp:revision>
  <cp:lastPrinted>2019-09-03T14:19:00Z</cp:lastPrinted>
  <dcterms:created xsi:type="dcterms:W3CDTF">2019-10-30T16:08:00Z</dcterms:created>
  <dcterms:modified xsi:type="dcterms:W3CDTF">2019-10-30T16:08:00Z</dcterms:modified>
</cp:coreProperties>
</file>